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F6" w:rsidRPr="009B3BF6" w:rsidRDefault="009B3BF6" w:rsidP="009B3BF6">
      <w:pPr>
        <w:rPr>
          <w:rFonts w:ascii="Cambria" w:eastAsia="Times New Roman" w:hAnsi="Cambria" w:cs="Times New Roman"/>
        </w:rPr>
      </w:pPr>
      <w:r w:rsidRPr="009B3BF6">
        <w:rPr>
          <w:rFonts w:ascii="Cambria" w:eastAsia="Times New Roman" w:hAnsi="Cambria" w:cs="Times New Roman"/>
        </w:rPr>
        <w:t xml:space="preserve">Neil </w:t>
      </w:r>
      <w:proofErr w:type="spellStart"/>
      <w:r w:rsidRPr="009B3BF6">
        <w:rPr>
          <w:rFonts w:ascii="Cambria" w:eastAsia="Times New Roman" w:hAnsi="Cambria" w:cs="Times New Roman"/>
        </w:rPr>
        <w:t>Fauerso</w:t>
      </w:r>
      <w:proofErr w:type="spellEnd"/>
      <w:r w:rsidRPr="009B3BF6">
        <w:rPr>
          <w:rFonts w:ascii="Cambria" w:eastAsia="Times New Roman" w:hAnsi="Cambria" w:cs="Times New Roman"/>
        </w:rPr>
        <w:t xml:space="preserve"> Bio: </w:t>
      </w:r>
    </w:p>
    <w:p w:rsidR="009B3BF6" w:rsidRPr="009B3BF6" w:rsidRDefault="009B3BF6" w:rsidP="009B3BF6">
      <w:pPr>
        <w:rPr>
          <w:rFonts w:ascii="Cambria" w:eastAsia="Times New Roman" w:hAnsi="Cambria" w:cs="Times New Roman"/>
        </w:rPr>
      </w:pPr>
      <w:r w:rsidRPr="009B3BF6">
        <w:rPr>
          <w:rFonts w:ascii="Cambria" w:eastAsia="Times New Roman" w:hAnsi="Cambria" w:cs="Times New Roman"/>
        </w:rPr>
        <w:t> </w:t>
      </w:r>
    </w:p>
    <w:p w:rsidR="009B3BF6" w:rsidRPr="009B3BF6" w:rsidRDefault="009B3BF6" w:rsidP="009B3BF6">
      <w:pPr>
        <w:rPr>
          <w:rFonts w:ascii="Cambria" w:eastAsia="Times New Roman" w:hAnsi="Cambria" w:cs="Times New Roman"/>
        </w:rPr>
      </w:pPr>
      <w:r w:rsidRPr="009B3BF6">
        <w:rPr>
          <w:rFonts w:ascii="Cambria" w:eastAsia="Times New Roman" w:hAnsi="Cambria" w:cs="Times New Roman"/>
        </w:rPr>
        <w:t>Neil was born in Los Angeles and raised in the Transcendental Meditation community in Fairfield, Iowa. He received a BA from the University of Texas in Austin, an MFA in creative writing and a JD from the University of Washington in Seattle. He lived in Beijing for two years before returning and settling in San Antonio in 2015. </w:t>
      </w:r>
    </w:p>
    <w:p w:rsidR="009B3BF6" w:rsidRPr="009B3BF6" w:rsidRDefault="009B3BF6" w:rsidP="009B3BF6">
      <w:pPr>
        <w:rPr>
          <w:rFonts w:ascii="Cambria" w:eastAsia="Times New Roman" w:hAnsi="Cambria" w:cs="Times New Roman"/>
        </w:rPr>
      </w:pPr>
      <w:r w:rsidRPr="009B3BF6">
        <w:rPr>
          <w:rFonts w:ascii="Cambria" w:eastAsia="Times New Roman" w:hAnsi="Cambria" w:cs="Times New Roman"/>
        </w:rPr>
        <w:t> </w:t>
      </w:r>
    </w:p>
    <w:p w:rsidR="009B3BF6" w:rsidRPr="009B3BF6" w:rsidRDefault="009B3BF6" w:rsidP="009B3BF6">
      <w:pPr>
        <w:rPr>
          <w:rFonts w:ascii="Cambria" w:eastAsia="Times New Roman" w:hAnsi="Cambria" w:cs="Times New Roman"/>
        </w:rPr>
      </w:pPr>
      <w:r w:rsidRPr="009B3BF6">
        <w:rPr>
          <w:rFonts w:ascii="Cambria" w:eastAsia="Times New Roman" w:hAnsi="Cambria" w:cs="Times New Roman"/>
        </w:rPr>
        <w:t xml:space="preserve">Neil has written about film since he was 15 and co-founded the modern classical record label Unseen Worlds in 2005. He has organized multiple concerts globally for such musicians as Carl Stone, </w:t>
      </w:r>
      <w:proofErr w:type="spellStart"/>
      <w:r w:rsidRPr="009B3BF6">
        <w:rPr>
          <w:rFonts w:ascii="Cambria" w:eastAsia="Times New Roman" w:hAnsi="Cambria" w:cs="Times New Roman"/>
        </w:rPr>
        <w:t>Elodie</w:t>
      </w:r>
      <w:proofErr w:type="spellEnd"/>
      <w:r w:rsidRPr="009B3BF6">
        <w:rPr>
          <w:rFonts w:ascii="Cambria" w:eastAsia="Times New Roman" w:hAnsi="Cambria" w:cs="Times New Roman"/>
        </w:rPr>
        <w:t xml:space="preserve"> </w:t>
      </w:r>
      <w:proofErr w:type="spellStart"/>
      <w:r w:rsidRPr="009B3BF6">
        <w:rPr>
          <w:rFonts w:ascii="Cambria" w:eastAsia="Times New Roman" w:hAnsi="Cambria" w:cs="Times New Roman"/>
        </w:rPr>
        <w:t>Lauten</w:t>
      </w:r>
      <w:proofErr w:type="spellEnd"/>
      <w:r w:rsidRPr="009B3BF6">
        <w:rPr>
          <w:rFonts w:ascii="Cambria" w:eastAsia="Times New Roman" w:hAnsi="Cambria" w:cs="Times New Roman"/>
        </w:rPr>
        <w:t xml:space="preserve">, </w:t>
      </w:r>
      <w:proofErr w:type="spellStart"/>
      <w:r w:rsidRPr="009B3BF6">
        <w:rPr>
          <w:rFonts w:ascii="Cambria" w:eastAsia="Times New Roman" w:hAnsi="Cambria" w:cs="Times New Roman"/>
        </w:rPr>
        <w:t>Girma</w:t>
      </w:r>
      <w:proofErr w:type="spellEnd"/>
      <w:r w:rsidRPr="009B3BF6">
        <w:rPr>
          <w:rFonts w:ascii="Cambria" w:eastAsia="Times New Roman" w:hAnsi="Cambria" w:cs="Times New Roman"/>
        </w:rPr>
        <w:t xml:space="preserve"> </w:t>
      </w:r>
      <w:proofErr w:type="spellStart"/>
      <w:r w:rsidRPr="009B3BF6">
        <w:rPr>
          <w:rFonts w:ascii="Cambria" w:eastAsia="Times New Roman" w:hAnsi="Cambria" w:cs="Times New Roman"/>
        </w:rPr>
        <w:t>Yifrashewa</w:t>
      </w:r>
      <w:proofErr w:type="spellEnd"/>
      <w:r w:rsidRPr="009B3BF6">
        <w:rPr>
          <w:rFonts w:ascii="Cambria" w:eastAsia="Times New Roman" w:hAnsi="Cambria" w:cs="Times New Roman"/>
        </w:rPr>
        <w:t xml:space="preserve">, Jesse Jenkins (of Pure X), </w:t>
      </w:r>
      <w:proofErr w:type="spellStart"/>
      <w:r w:rsidRPr="009B3BF6">
        <w:rPr>
          <w:rFonts w:ascii="Cambria" w:eastAsia="Times New Roman" w:hAnsi="Cambria" w:cs="Times New Roman"/>
        </w:rPr>
        <w:t>Lubomyr</w:t>
      </w:r>
      <w:proofErr w:type="spellEnd"/>
      <w:r w:rsidRPr="009B3BF6">
        <w:rPr>
          <w:rFonts w:ascii="Cambria" w:eastAsia="Times New Roman" w:hAnsi="Cambria" w:cs="Times New Roman"/>
        </w:rPr>
        <w:t xml:space="preserve"> </w:t>
      </w:r>
      <w:proofErr w:type="spellStart"/>
      <w:r w:rsidRPr="009B3BF6">
        <w:rPr>
          <w:rFonts w:ascii="Cambria" w:eastAsia="Times New Roman" w:hAnsi="Cambria" w:cs="Times New Roman"/>
        </w:rPr>
        <w:t>Melnyk</w:t>
      </w:r>
      <w:proofErr w:type="spellEnd"/>
      <w:r w:rsidRPr="009B3BF6">
        <w:rPr>
          <w:rFonts w:ascii="Cambria" w:eastAsia="Times New Roman" w:hAnsi="Cambria" w:cs="Times New Roman"/>
        </w:rPr>
        <w:t xml:space="preserve">, and his father Paul </w:t>
      </w:r>
      <w:proofErr w:type="spellStart"/>
      <w:r w:rsidRPr="009B3BF6">
        <w:rPr>
          <w:rFonts w:ascii="Cambria" w:eastAsia="Times New Roman" w:hAnsi="Cambria" w:cs="Times New Roman"/>
        </w:rPr>
        <w:t>Fauerso</w:t>
      </w:r>
      <w:proofErr w:type="spellEnd"/>
      <w:r w:rsidRPr="009B3BF6">
        <w:rPr>
          <w:rFonts w:ascii="Cambria" w:eastAsia="Times New Roman" w:hAnsi="Cambria" w:cs="Times New Roman"/>
        </w:rPr>
        <w:t xml:space="preserve">. He has collaborated multiple times with his sister the artist Joey </w:t>
      </w:r>
      <w:proofErr w:type="spellStart"/>
      <w:r w:rsidRPr="009B3BF6">
        <w:rPr>
          <w:rFonts w:ascii="Cambria" w:eastAsia="Times New Roman" w:hAnsi="Cambria" w:cs="Times New Roman"/>
        </w:rPr>
        <w:t>Fauerso</w:t>
      </w:r>
      <w:proofErr w:type="spellEnd"/>
      <w:r w:rsidRPr="009B3BF6">
        <w:rPr>
          <w:rFonts w:ascii="Cambria" w:eastAsia="Times New Roman" w:hAnsi="Cambria" w:cs="Times New Roman"/>
        </w:rPr>
        <w:t>. His approach to art writing is highly intertextual, everything—film, music, visual art, literature, is in the nexus of creativity and in dialogue with each other. </w:t>
      </w:r>
    </w:p>
    <w:p w:rsidR="009B3BF6" w:rsidRPr="009B3BF6" w:rsidRDefault="009B3BF6" w:rsidP="009B3BF6">
      <w:pPr>
        <w:rPr>
          <w:rFonts w:ascii="Helvetica" w:eastAsia="Times New Roman" w:hAnsi="Helvetica" w:cs="Times New Roman"/>
          <w:sz w:val="18"/>
          <w:szCs w:val="18"/>
        </w:rPr>
      </w:pPr>
    </w:p>
    <w:p w:rsidR="009B3BF6" w:rsidRPr="009B3BF6" w:rsidRDefault="009B3BF6" w:rsidP="009B3BF6">
      <w:pPr>
        <w:rPr>
          <w:rFonts w:ascii="Helvetica" w:eastAsia="Times New Roman" w:hAnsi="Helvetica" w:cs="Times New Roman"/>
          <w:sz w:val="18"/>
          <w:szCs w:val="18"/>
        </w:rPr>
      </w:pPr>
      <w:hyperlink r:id="rId4" w:history="1">
        <w:r w:rsidRPr="009B3BF6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https://glasstire.com/2020/01/13/the-magic-of-satantango-and-it-screens-this-saturday-at-rice-cinema/</w:t>
        </w:r>
      </w:hyperlink>
    </w:p>
    <w:p w:rsidR="009B3BF6" w:rsidRPr="009B3BF6" w:rsidRDefault="009B3BF6" w:rsidP="009B3BF6">
      <w:pPr>
        <w:rPr>
          <w:rFonts w:ascii="Helvetica" w:eastAsia="Times New Roman" w:hAnsi="Helvetica" w:cs="Times New Roman"/>
          <w:sz w:val="18"/>
          <w:szCs w:val="18"/>
        </w:rPr>
      </w:pPr>
    </w:p>
    <w:p w:rsidR="009B3BF6" w:rsidRPr="009B3BF6" w:rsidRDefault="009B3BF6" w:rsidP="009B3BF6">
      <w:pPr>
        <w:rPr>
          <w:rFonts w:ascii="Helvetica" w:eastAsia="Times New Roman" w:hAnsi="Helvetica" w:cs="Times New Roman"/>
          <w:sz w:val="18"/>
          <w:szCs w:val="18"/>
        </w:rPr>
      </w:pPr>
      <w:hyperlink r:id="rId5" w:history="1">
        <w:r w:rsidRPr="009B3BF6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</w:t>
        </w:r>
        <w:proofErr w:type="spellStart"/>
        <w:r w:rsidRPr="009B3BF6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glasstire.com</w:t>
        </w:r>
        <w:proofErr w:type="spellEnd"/>
        <w:r w:rsidRPr="009B3BF6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/2017/06/05/how-to-erase-the-flood/</w:t>
        </w:r>
      </w:hyperlink>
    </w:p>
    <w:p w:rsidR="009B3BF6" w:rsidRPr="009B3BF6" w:rsidRDefault="009B3BF6" w:rsidP="009B3BF6">
      <w:pPr>
        <w:rPr>
          <w:rFonts w:ascii="Helvetica" w:eastAsia="Times New Roman" w:hAnsi="Helvetica" w:cs="Times New Roman"/>
          <w:sz w:val="18"/>
          <w:szCs w:val="18"/>
        </w:rPr>
      </w:pPr>
    </w:p>
    <w:p w:rsidR="009B3BF6" w:rsidRPr="009B3BF6" w:rsidRDefault="009B3BF6" w:rsidP="009B3BF6">
      <w:pPr>
        <w:rPr>
          <w:rFonts w:ascii="Helvetica" w:eastAsia="Times New Roman" w:hAnsi="Helvetica" w:cs="Times New Roman"/>
          <w:sz w:val="18"/>
          <w:szCs w:val="18"/>
        </w:rPr>
      </w:pPr>
      <w:hyperlink r:id="rId6" w:history="1">
        <w:r w:rsidRPr="009B3BF6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https://glasstire.com/2018/07/21/the-transcendental-style-for-a-fallen-world/</w:t>
        </w:r>
      </w:hyperlink>
    </w:p>
    <w:p w:rsidR="00500C30" w:rsidRDefault="009B3BF6">
      <w:bookmarkStart w:id="0" w:name="_GoBack"/>
      <w:bookmarkEnd w:id="0"/>
    </w:p>
    <w:sectPr w:rsidR="00500C30" w:rsidSect="0059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F6"/>
    <w:rsid w:val="00593D58"/>
    <w:rsid w:val="009B3BF6"/>
    <w:rsid w:val="00D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E77879-8775-D14A-9268-F692001C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3BF6"/>
  </w:style>
  <w:style w:type="character" w:styleId="Hyperlink">
    <w:name w:val="Hyperlink"/>
    <w:basedOn w:val="DefaultParagraphFont"/>
    <w:uiPriority w:val="99"/>
    <w:semiHidden/>
    <w:unhideWhenUsed/>
    <w:rsid w:val="009B3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asstire.com/2018/07/21/the-transcendental-style-for-a-fallen-world/" TargetMode="External"/><Relationship Id="rId5" Type="http://schemas.openxmlformats.org/officeDocument/2006/relationships/hyperlink" Target="https://glasstire.com/2017/06/05/how-to-erase-the-flood/" TargetMode="External"/><Relationship Id="rId4" Type="http://schemas.openxmlformats.org/officeDocument/2006/relationships/hyperlink" Target="https://glasstire.com/2020/01/13/the-magic-of-satantango-and-it-screens-this-saturday-at-rice-cine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Larsen</dc:creator>
  <cp:keywords/>
  <dc:description/>
  <cp:lastModifiedBy>Susan Larsen</cp:lastModifiedBy>
  <cp:revision>1</cp:revision>
  <dcterms:created xsi:type="dcterms:W3CDTF">2020-03-23T16:30:00Z</dcterms:created>
  <dcterms:modified xsi:type="dcterms:W3CDTF">2020-03-23T16:30:00Z</dcterms:modified>
</cp:coreProperties>
</file>